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BC83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5BD0E819" w14:textId="77777777" w:rsidR="00572B23" w:rsidRDefault="00572B23" w:rsidP="00572B23">
      <w:pPr>
        <w:rPr>
          <w:noProof/>
        </w:rPr>
      </w:pPr>
      <w:r>
        <w:object w:dxaOrig="1440" w:dyaOrig="1440" w14:anchorId="55FE5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85pt;margin-top:17.3pt;width:288.75pt;height:66.9pt;z-index:251659264">
            <v:imagedata r:id="rId5" o:title=""/>
            <w10:wrap type="square" side="right"/>
          </v:shape>
          <o:OLEObject Type="Embed" ProgID="Word.Picture.8" ShapeID="_x0000_s1026" DrawAspect="Content" ObjectID="_1746509172" r:id="rId6"/>
        </w:object>
      </w:r>
      <w:r>
        <w:rPr>
          <w:noProof/>
        </w:rPr>
        <w:t xml:space="preserve">  </w:t>
      </w:r>
    </w:p>
    <w:p w14:paraId="7864E03E" w14:textId="77777777" w:rsidR="00572B23" w:rsidRDefault="00572B23" w:rsidP="00572B23">
      <w:pPr>
        <w:rPr>
          <w:noProof/>
        </w:rPr>
      </w:pPr>
    </w:p>
    <w:p w14:paraId="50FBB092" w14:textId="77777777" w:rsidR="00572B23" w:rsidRDefault="00572B23" w:rsidP="00572B23">
      <w:pPr>
        <w:rPr>
          <w:noProof/>
        </w:rPr>
      </w:pPr>
    </w:p>
    <w:p w14:paraId="62B1A93A" w14:textId="77777777" w:rsidR="00572B23" w:rsidRDefault="00572B23" w:rsidP="00572B23">
      <w:pPr>
        <w:pStyle w:val="Tijeloteksta"/>
        <w:jc w:val="left"/>
        <w:rPr>
          <w:rFonts w:ascii="Times New Roman" w:eastAsia="Calibri" w:hAnsi="Times New Roman"/>
          <w:b w:val="0"/>
          <w:noProof/>
          <w:sz w:val="24"/>
          <w:szCs w:val="24"/>
          <w:lang w:val="hr-HR"/>
        </w:rPr>
      </w:pPr>
    </w:p>
    <w:p w14:paraId="54B60E41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</w:p>
    <w:p w14:paraId="674DBAF0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Tel.: 01/62 21 433; fax: 01/6252-515</w:t>
      </w:r>
    </w:p>
    <w:p w14:paraId="2C097589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OIB: 28129388615</w:t>
      </w:r>
    </w:p>
    <w:p w14:paraId="01EED547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IBAN: HR4923900011100025937</w:t>
      </w:r>
    </w:p>
    <w:p w14:paraId="4278A35D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e-mail: </w:t>
      </w:r>
      <w:hyperlink r:id="rId7" w:history="1">
        <w:r>
          <w:rPr>
            <w:rStyle w:val="Hiperveza"/>
            <w:rFonts w:ascii="Verdana" w:hAnsi="Verdana"/>
            <w:sz w:val="20"/>
            <w:lang w:val="hr-HR"/>
          </w:rPr>
          <w:t>czoo.vg@gmail.com</w:t>
        </w:r>
      </w:hyperlink>
    </w:p>
    <w:p w14:paraId="292004D3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web: </w:t>
      </w:r>
      <w:hyperlink r:id="rId8" w:history="1">
        <w:r>
          <w:rPr>
            <w:rStyle w:val="Hiperveza"/>
            <w:rFonts w:ascii="Verdana" w:hAnsi="Verdana"/>
            <w:sz w:val="20"/>
            <w:lang w:val="hr-HR"/>
          </w:rPr>
          <w:t>www.centar-odgojiobrazovanje-velikagorica.skole.hr</w:t>
        </w:r>
      </w:hyperlink>
    </w:p>
    <w:p w14:paraId="4C65DB8F" w14:textId="77777777" w:rsidR="00572B23" w:rsidRDefault="00572B23" w:rsidP="00572B23">
      <w:pPr>
        <w:spacing w:after="0"/>
        <w:rPr>
          <w:rFonts w:ascii="Verdana" w:hAnsi="Verdana"/>
          <w:b/>
          <w:sz w:val="20"/>
          <w:szCs w:val="20"/>
        </w:rPr>
      </w:pPr>
    </w:p>
    <w:p w14:paraId="7AA4CCAB" w14:textId="06C6F5AF" w:rsidR="00572B23" w:rsidRDefault="00572B23" w:rsidP="00572B23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Klasa:  112-06/2</w:t>
      </w:r>
      <w:r w:rsidR="000D71B8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>-01/1</w:t>
      </w:r>
    </w:p>
    <w:p w14:paraId="5F687C4F" w14:textId="57A67FC3" w:rsidR="00572B23" w:rsidRDefault="00572B23" w:rsidP="00572B23">
      <w:pPr>
        <w:pStyle w:val="Bezproreda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Ur</w:t>
      </w:r>
      <w:proofErr w:type="spellEnd"/>
      <w:r>
        <w:rPr>
          <w:rFonts w:ascii="Verdana" w:hAnsi="Verdana"/>
          <w:bCs/>
          <w:sz w:val="20"/>
          <w:szCs w:val="20"/>
        </w:rPr>
        <w:t>. broj: 238/31-96-01-01-2</w:t>
      </w:r>
      <w:r w:rsidR="000D71B8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>-1</w:t>
      </w:r>
    </w:p>
    <w:p w14:paraId="4675D20B" w14:textId="716B1D1D" w:rsidR="00572B23" w:rsidRDefault="00572B23" w:rsidP="00572B23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Velika Gorica,</w:t>
      </w:r>
      <w:r w:rsidR="000D71B8">
        <w:rPr>
          <w:rFonts w:ascii="Verdana" w:hAnsi="Verdana"/>
          <w:bCs/>
          <w:sz w:val="20"/>
          <w:szCs w:val="20"/>
        </w:rPr>
        <w:t>25</w:t>
      </w:r>
      <w:r>
        <w:rPr>
          <w:rFonts w:ascii="Verdana" w:hAnsi="Verdana"/>
          <w:bCs/>
          <w:sz w:val="20"/>
          <w:szCs w:val="20"/>
        </w:rPr>
        <w:t>.5.202</w:t>
      </w:r>
      <w:r w:rsidR="000D71B8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>.</w:t>
      </w:r>
    </w:p>
    <w:p w14:paraId="3107C6B0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Temeljem članka 16. Kolektivnog ugovora za djelatnost socijalne skrbi (N.N. br. 61/18) ravnateljica Centra za odgoj i obrazovanje Velika Gorica, Zagrebačka 90, raspisuje</w:t>
      </w:r>
    </w:p>
    <w:p w14:paraId="125E2DD9" w14:textId="77777777" w:rsidR="00572B23" w:rsidRDefault="00572B23" w:rsidP="00572B2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 A T J E Č A J</w:t>
      </w:r>
    </w:p>
    <w:p w14:paraId="4211A47D" w14:textId="29803E4C" w:rsidR="00572B23" w:rsidRDefault="00572B23" w:rsidP="00572B2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 zapošljavanje pripravnika na sljedećim radnim mjestima:</w:t>
      </w:r>
    </w:p>
    <w:p w14:paraId="37E2B703" w14:textId="77777777" w:rsidR="004C19E6" w:rsidRDefault="004C19E6" w:rsidP="00572B2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EFD277C" w14:textId="77777777" w:rsidR="004C19E6" w:rsidRPr="004C19E6" w:rsidRDefault="000D71B8" w:rsidP="004C19E6">
      <w:pPr>
        <w:pStyle w:val="Bezproreda"/>
        <w:rPr>
          <w:rFonts w:ascii="Verdana" w:hAnsi="Verdana"/>
          <w:sz w:val="20"/>
          <w:szCs w:val="20"/>
        </w:rPr>
      </w:pPr>
      <w:r w:rsidRPr="004C19E6">
        <w:rPr>
          <w:rStyle w:val="Naglaeno"/>
          <w:rFonts w:ascii="Verdana" w:hAnsi="Verdana"/>
          <w:sz w:val="20"/>
          <w:szCs w:val="20"/>
        </w:rPr>
        <w:t>Potpore za pripravništvo - javne službe</w:t>
      </w:r>
    </w:p>
    <w:p w14:paraId="5A4D97D3" w14:textId="48D2185B" w:rsidR="000D71B8" w:rsidRPr="004C19E6" w:rsidRDefault="000D71B8" w:rsidP="004C19E6">
      <w:pPr>
        <w:pStyle w:val="Bezproreda"/>
        <w:rPr>
          <w:rFonts w:ascii="Verdana" w:hAnsi="Verdana"/>
          <w:sz w:val="20"/>
          <w:szCs w:val="20"/>
        </w:rPr>
      </w:pPr>
      <w:r w:rsidRPr="004C19E6">
        <w:rPr>
          <w:rFonts w:ascii="Verdana" w:hAnsi="Verdana"/>
          <w:sz w:val="20"/>
          <w:szCs w:val="20"/>
        </w:rPr>
        <w:t>Nezaposlene osobe prijavljene u evidenciju nezaposlenih osoba koju vodi Hrvatski zavod za zapošljavanje (dalje u tekstu: Zavod), a koje nemaju više od 6 mjeseci prijavljenog staža osiguranja u stečenom zvanju u obrazovnoj razini iz područja socijalne skrbi.</w:t>
      </w:r>
    </w:p>
    <w:p w14:paraId="39E03444" w14:textId="77777777" w:rsidR="00572B23" w:rsidRDefault="00572B23" w:rsidP="00572B2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941DAE9" w14:textId="77777777" w:rsidR="00572B23" w:rsidRDefault="00572B23" w:rsidP="00572B23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Edukacijski </w:t>
      </w:r>
      <w:proofErr w:type="spellStart"/>
      <w:r>
        <w:rPr>
          <w:rFonts w:ascii="Verdana" w:hAnsi="Verdana"/>
          <w:b/>
          <w:sz w:val="20"/>
          <w:szCs w:val="20"/>
        </w:rPr>
        <w:t>rehabilitator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bookmarkStart w:id="0" w:name="_Hlk107490597"/>
      <w:r>
        <w:rPr>
          <w:rFonts w:ascii="Verdana" w:hAnsi="Verdana"/>
          <w:b/>
          <w:sz w:val="20"/>
          <w:szCs w:val="20"/>
        </w:rPr>
        <w:t>(m/ž) na određeno puno radno vrijeme</w:t>
      </w:r>
    </w:p>
    <w:p w14:paraId="1E77FE0E" w14:textId="3D791068" w:rsidR="00572B23" w:rsidRDefault="00572B23" w:rsidP="00572B2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traženi broj radnika: </w:t>
      </w:r>
      <w:r w:rsidR="000D71B8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, mjesto rada Velika Gorica</w:t>
      </w:r>
    </w:p>
    <w:bookmarkEnd w:id="0"/>
    <w:p w14:paraId="7C5A17A7" w14:textId="77777777" w:rsidR="00572B23" w:rsidRDefault="00572B23" w:rsidP="00572B2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274A6731" w14:textId="77777777" w:rsidR="00572B23" w:rsidRDefault="00572B23" w:rsidP="00572B2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Uvjeti za prijam u radni odnos:</w:t>
      </w:r>
    </w:p>
    <w:p w14:paraId="6C6590A6" w14:textId="77777777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sz w:val="24"/>
          <w:szCs w:val="24"/>
        </w:rPr>
        <w:t>završen diplomski sveučilišni studij iz područja edukacijsko-rehabilitacijskih znanosti, odgojnih znanosti, obrazovnih znanosti, pedagogije ili logopedije</w:t>
      </w:r>
    </w:p>
    <w:p w14:paraId="0F6B25F2" w14:textId="6337ED4C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ne postoji zapreka iz članka 2</w:t>
      </w:r>
      <w:r w:rsidR="000D71B8">
        <w:rPr>
          <w:rFonts w:ascii="Verdana" w:hAnsi="Verdana"/>
          <w:sz w:val="20"/>
          <w:szCs w:val="20"/>
        </w:rPr>
        <w:t>61</w:t>
      </w:r>
      <w:r>
        <w:rPr>
          <w:rFonts w:ascii="Verdana" w:hAnsi="Verdana"/>
          <w:sz w:val="20"/>
          <w:szCs w:val="20"/>
        </w:rPr>
        <w:t xml:space="preserve">. Zakona o socijalnoj skrbi </w:t>
      </w:r>
      <w:r w:rsidR="000D71B8">
        <w:rPr>
          <w:rFonts w:ascii="Verdana" w:hAnsi="Verdana"/>
          <w:sz w:val="20"/>
          <w:szCs w:val="20"/>
        </w:rPr>
        <w:t>(</w:t>
      </w:r>
      <w:r w:rsidR="000D71B8">
        <w:t>NN 18/22, 46/22, 119/22) </w:t>
      </w:r>
    </w:p>
    <w:p w14:paraId="1C9B6F49" w14:textId="77777777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hrvatsko državljanstvo</w:t>
      </w:r>
    </w:p>
    <w:p w14:paraId="12090A1B" w14:textId="77777777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da osoba nema prethodnog radnog iskustva u zvanju za koje se prijavljuje</w:t>
      </w:r>
    </w:p>
    <w:p w14:paraId="7FD56554" w14:textId="77777777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da je osoba prijavljena u evidenciji nezaposlenih osoba pri Hrvatskom zavodu za zapošljavanje</w:t>
      </w:r>
    </w:p>
    <w:p w14:paraId="389D3835" w14:textId="77777777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822A4A" w14:textId="77777777" w:rsidR="00572B23" w:rsidRDefault="00572B23" w:rsidP="00572B2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 prijavu kandidati trebaju priložiti (dovoljan je obični preslik dokumenata):</w:t>
      </w:r>
    </w:p>
    <w:p w14:paraId="569D14F9" w14:textId="77777777" w:rsidR="00572B23" w:rsidRDefault="00572B23" w:rsidP="00572B2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33A8839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životopis </w:t>
      </w:r>
    </w:p>
    <w:p w14:paraId="5788D589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stručnoj spremi (diploma)</w:t>
      </w:r>
    </w:p>
    <w:p w14:paraId="3774D903" w14:textId="77777777" w:rsidR="00572B23" w:rsidRDefault="00572B23" w:rsidP="00572B2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potvrda/elektronički zapis s podacima evidentiranim u matičnoj evidenciju Hrvatskog zavoda za mirovinsko osiguranje </w:t>
      </w:r>
    </w:p>
    <w:p w14:paraId="18B625AE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hrvatskom državljanstvu</w:t>
      </w:r>
    </w:p>
    <w:p w14:paraId="1ED032AB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uvjerenje nadležnog suda da se protiv kandidata/kinje ne vodi kazneni postupak (ne starije od 6 mjeseci)</w:t>
      </w:r>
    </w:p>
    <w:p w14:paraId="34349546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potvrdu Hrvatskog zavoda za zapošljavanje iz koje je vidljivo da se osoba vodi u evidenciji nezaposlenih osoba</w:t>
      </w:r>
    </w:p>
    <w:p w14:paraId="604F7F63" w14:textId="77777777" w:rsidR="00572B23" w:rsidRDefault="00572B23" w:rsidP="00572B23">
      <w:pPr>
        <w:spacing w:after="0" w:line="240" w:lineRule="auto"/>
        <w:ind w:left="1980"/>
        <w:rPr>
          <w:rFonts w:ascii="Verdana" w:hAnsi="Verdana"/>
          <w:sz w:val="20"/>
          <w:szCs w:val="20"/>
        </w:rPr>
      </w:pPr>
    </w:p>
    <w:p w14:paraId="64D6D473" w14:textId="77777777" w:rsidR="00572B23" w:rsidRDefault="00572B23" w:rsidP="00572B23">
      <w:pPr>
        <w:spacing w:after="0" w:line="240" w:lineRule="auto"/>
        <w:ind w:left="1980"/>
        <w:rPr>
          <w:rFonts w:ascii="Verdana" w:hAnsi="Verdana"/>
          <w:sz w:val="20"/>
          <w:szCs w:val="20"/>
        </w:rPr>
      </w:pPr>
    </w:p>
    <w:p w14:paraId="224A1C60" w14:textId="77777777" w:rsidR="00572B23" w:rsidRDefault="00572B23" w:rsidP="00572B2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02F458A" w14:textId="77777777" w:rsidR="00572B23" w:rsidRDefault="00572B23" w:rsidP="00572B23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Logoped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hAnsi="Verdana"/>
          <w:b/>
          <w:sz w:val="20"/>
          <w:szCs w:val="20"/>
        </w:rPr>
        <w:t>(m/ž) na određeno puno radno vrijeme</w:t>
      </w:r>
    </w:p>
    <w:p w14:paraId="008B72E0" w14:textId="77777777" w:rsidR="00572B23" w:rsidRDefault="00572B23" w:rsidP="00572B2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traženi broj radnika: 1, mjesto rada Velika Gorica</w:t>
      </w:r>
    </w:p>
    <w:p w14:paraId="00C2ABE5" w14:textId="77777777" w:rsidR="00572B23" w:rsidRDefault="00572B23" w:rsidP="00572B2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74927FA" w14:textId="77777777" w:rsidR="00572B23" w:rsidRDefault="00572B23" w:rsidP="00572B2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Uvjeti za prijam u radni odnos:</w:t>
      </w:r>
    </w:p>
    <w:p w14:paraId="5C8F7CDB" w14:textId="77777777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sz w:val="24"/>
          <w:szCs w:val="24"/>
        </w:rPr>
        <w:t>završen diplomski sveučilišni studij logopedije</w:t>
      </w:r>
    </w:p>
    <w:p w14:paraId="07B5BAFF" w14:textId="33F829E5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ne postoji zapreka iz članka 2</w:t>
      </w:r>
      <w:r w:rsidR="000D71B8">
        <w:rPr>
          <w:rFonts w:ascii="Verdana" w:hAnsi="Verdana"/>
          <w:sz w:val="20"/>
          <w:szCs w:val="20"/>
        </w:rPr>
        <w:t>61</w:t>
      </w:r>
      <w:r>
        <w:rPr>
          <w:rFonts w:ascii="Verdana" w:hAnsi="Verdana"/>
          <w:sz w:val="20"/>
          <w:szCs w:val="20"/>
        </w:rPr>
        <w:t xml:space="preserve">. Zakona o socijalnoj skrbi </w:t>
      </w:r>
      <w:r w:rsidR="000D71B8">
        <w:rPr>
          <w:rFonts w:ascii="Verdana" w:hAnsi="Verdana"/>
          <w:sz w:val="20"/>
          <w:szCs w:val="20"/>
        </w:rPr>
        <w:t>(</w:t>
      </w:r>
      <w:r w:rsidR="000D71B8">
        <w:t>NN 18/22, 46/22, 119/22) </w:t>
      </w:r>
      <w:r w:rsidR="000D71B8">
        <w:rPr>
          <w:rFonts w:ascii="Verdana" w:hAnsi="Verdana"/>
          <w:sz w:val="20"/>
          <w:szCs w:val="20"/>
        </w:rPr>
        <w:t xml:space="preserve"> </w:t>
      </w:r>
    </w:p>
    <w:p w14:paraId="61D38F84" w14:textId="77777777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hrvatsko državljanstvo</w:t>
      </w:r>
    </w:p>
    <w:p w14:paraId="0C35B4B7" w14:textId="77777777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da osoba nema prethodnog radnog iskustva u zvanju za koje se prijavljuje</w:t>
      </w:r>
    </w:p>
    <w:p w14:paraId="03628A54" w14:textId="77777777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da je osoba prijavljena u evidenciji nezaposlenih osoba pri Hrvatskom zavodu za zapošljavanje</w:t>
      </w:r>
    </w:p>
    <w:p w14:paraId="766174AE" w14:textId="77777777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C631F2" w14:textId="77777777" w:rsidR="00572B23" w:rsidRDefault="00572B23" w:rsidP="00572B2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 prijavu kandidati trebaju priložiti (dovoljan je obični preslik dokumenata):</w:t>
      </w:r>
    </w:p>
    <w:p w14:paraId="3576D8C5" w14:textId="77777777" w:rsidR="00572B23" w:rsidRDefault="00572B23" w:rsidP="00572B2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B66DED3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životopis </w:t>
      </w:r>
    </w:p>
    <w:p w14:paraId="247F15A7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stručnoj spremi (diploma)</w:t>
      </w:r>
    </w:p>
    <w:p w14:paraId="3A6E68B5" w14:textId="77777777" w:rsidR="00572B23" w:rsidRDefault="00572B23" w:rsidP="00572B2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potvrda/elektronički zapis s podacima evidentiranim u matičnoj evidenciju Hrvatskog zavoda za mirovinsko osiguranje </w:t>
      </w:r>
    </w:p>
    <w:p w14:paraId="38B3B4B5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hrvatskom državljanstvu</w:t>
      </w:r>
    </w:p>
    <w:p w14:paraId="61284C22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uvjerenje nadležnog suda da se protiv kandidata/kinje ne vodi kazneni postupak (ne starije od 6 mjeseci)</w:t>
      </w:r>
    </w:p>
    <w:p w14:paraId="61FDA006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potvrdu Hrvatskog zavoda za zapošljavanje iz koje je vidljivo da se osoba vodi u evidenciji nezaposlenih osoba</w:t>
      </w:r>
    </w:p>
    <w:p w14:paraId="0EC84799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346F6431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Na natječaj za gore navedeno mjesto se mogu ravnopravno prijaviti osobe obaju spola, a izrazi u muškom rodu koji se koriste u ovom natječaju uporabljeni su neutralno i odnose se na muške i ženske osobe.</w:t>
      </w:r>
    </w:p>
    <w:p w14:paraId="30637AB4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</w:t>
      </w:r>
    </w:p>
    <w:p w14:paraId="73670921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Do donošenja odluke o izboru, natječaj može biti poništen bez obrazloženja. Rezultati javnog natječaja oglasit će se na službenim stranicama Centra te putem mail-a. Podnošenjem prijave na natječaj, kandidati daju privolu za obradu osobnih podataka u svrhu zapošljavanja što uključuje i objavu obavijesti o izabranom kandidatu na službenoj stranici Centra.</w:t>
      </w:r>
    </w:p>
    <w:p w14:paraId="52D62A9A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Odabrani kandidat prije zasnivanja radnog odnosa mora dostaviti izvornike ili ovjerene preslike traženih dokumenata.</w:t>
      </w:r>
    </w:p>
    <w:p w14:paraId="7D2D3A45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Osobe koje prema posebnim propisima ostvaruju pravo prednosti, moraju se u prijavi pozvati na to pravo i uz prijavu priložiti svu propisanu dokumentaciju prema posebnom zakonu.</w:t>
      </w:r>
    </w:p>
    <w:p w14:paraId="4B217196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Kandidat koji može ostvariti pravo prednosti pri zapošljavanju u javnu službu, sukladno članku 102. Zakona o hrvatskim braniteljima iz Domovinskog rata i članovima njihovih obitelji (''Narodne novine'',  broj 121/17, 98/19 i 84/21), članku 48.f Zakona o zaštiti vojnih i civilnih invalida rada („Narodne novine“, broj 33/92, 77/92, 27/93, 58/93, 2/94, 76/94, 109/95, 108/96, 82/01, 103/03, 148/13 i 98/19), i članku 9. Zakona o profesionalnoj rehabilitaciji i zapošljavanju osoba s invaliditetom („Narodne novine“, broj 157/13 – pročišćeni tekst, 152/14, 39/18 i 32/20) dužan se u prijavi na javni natječaj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>pozvati na to pravo prednosti pri zapošljavanju u odnosu na ostale kandidate, samo pod jednakim uvjetima.</w:t>
      </w:r>
    </w:p>
    <w:p w14:paraId="1EEEAA3A" w14:textId="77777777" w:rsidR="004C19E6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 koji se poziva na pravo prednosti pri zapošljavanju u skladu s člankom 102. Zakona o hrvatskim braniteljima iz Domovinskog rata i članovima njihovih obitelji, uz prijavu na natječaj dužan je, osim dokaza o ispunjavanju traženih uvjeta, priložiti i dokaze propisane člankom 103. stavkom 1. Zakona o hrvatskim braniteljima iz Domovinskog rata i članovima njihovih obitelji.</w:t>
      </w:r>
      <w:r w:rsidR="004C19E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14:paraId="31D0CEA8" w14:textId="4DB7CADF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Poveznica na popis dokaza za ostvarivanje prava prednosti pri zapošljavanju:  </w:t>
      </w:r>
    </w:p>
    <w:p w14:paraId="3294CC3D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hyperlink r:id="rId9" w:history="1"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https://branitelji.gov.hr/UserDocsImages/MHB%20MEDVED/12%20Prosinac</w:t>
        </w:r>
        <w:r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br/>
        </w:r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/Zapo%C5%A1ljavanje/Popis%20dokaza%20za%20ostvarivanje</w:t>
        </w:r>
        <w:r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br/>
        </w:r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%20prava%20prednosti%20pri%20zapo%C5%A1ljavanju.pdf</w:t>
        </w:r>
      </w:hyperlink>
    </w:p>
    <w:p w14:paraId="116C0566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 koji se poziva na pravo prednosti pri zapošljavanju u skladu s člankom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817C73C" w14:textId="0820300F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Pismene prijave s prilozima dostaviti na adresu: Centar za odgoj i obrazovanje Velika Gorica, Zagrebačka 90, Velika Gorica s naznakom: «Za natječaj – pripravnik (edukacijski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rehabilitator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/logoped)» ili  putem maila </w:t>
      </w:r>
      <w:hyperlink r:id="rId10" w:history="1">
        <w:r>
          <w:rPr>
            <w:rStyle w:val="Hiperveza"/>
            <w:rFonts w:ascii="Verdana" w:eastAsia="Times New Roman" w:hAnsi="Verdana" w:cs="Times New Roman"/>
            <w:b/>
            <w:bCs/>
            <w:sz w:val="20"/>
            <w:szCs w:val="20"/>
            <w:lang w:eastAsia="hr-HR"/>
          </w:rPr>
          <w:t>czoo.vg@gmail.com</w:t>
        </w:r>
      </w:hyperlink>
    </w:p>
    <w:p w14:paraId="434336F1" w14:textId="31503F51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Rok za podnošenje prijava je 0</w:t>
      </w:r>
      <w:r w:rsidR="004C19E6">
        <w:rPr>
          <w:rFonts w:ascii="Verdana" w:eastAsia="Times New Roman" w:hAnsi="Verdana" w:cs="Times New Roman"/>
          <w:sz w:val="20"/>
          <w:szCs w:val="20"/>
          <w:lang w:eastAsia="hr-HR"/>
        </w:rPr>
        <w:t>9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.0</w:t>
      </w:r>
      <w:r w:rsidR="000D71B8">
        <w:rPr>
          <w:rFonts w:ascii="Verdana" w:eastAsia="Times New Roman" w:hAnsi="Verdana" w:cs="Times New Roman"/>
          <w:sz w:val="20"/>
          <w:szCs w:val="20"/>
          <w:lang w:eastAsia="hr-HR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.202</w:t>
      </w:r>
      <w:r w:rsidR="000D71B8">
        <w:rPr>
          <w:rFonts w:ascii="Verdana" w:eastAsia="Times New Roman" w:hAnsi="Verdana" w:cs="Times New Roman"/>
          <w:sz w:val="20"/>
          <w:szCs w:val="20"/>
          <w:lang w:eastAsia="hr-HR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14:paraId="7949EDF6" w14:textId="01CF9F35" w:rsidR="00572B23" w:rsidRDefault="00572B23" w:rsidP="004C19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Nepotpune i nepravovremene prijave neće se razmatrati.</w:t>
      </w:r>
    </w:p>
    <w:p w14:paraId="243AFB84" w14:textId="77777777" w:rsidR="00572B23" w:rsidRDefault="00572B23" w:rsidP="00572B23">
      <w:pPr>
        <w:tabs>
          <w:tab w:val="left" w:pos="60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Ravnateljica</w:t>
      </w:r>
    </w:p>
    <w:p w14:paraId="2C9FFF52" w14:textId="151B6962" w:rsidR="00E673E4" w:rsidRPr="004C19E6" w:rsidRDefault="00572B23" w:rsidP="004C19E6">
      <w:pPr>
        <w:tabs>
          <w:tab w:val="left" w:pos="50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Nikolina Vučković Barišić, prof. def.</w:t>
      </w:r>
    </w:p>
    <w:sectPr w:rsidR="00E673E4" w:rsidRPr="004C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193152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3690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23"/>
    <w:rsid w:val="000D71B8"/>
    <w:rsid w:val="004C19E6"/>
    <w:rsid w:val="00572B23"/>
    <w:rsid w:val="008D36EC"/>
    <w:rsid w:val="00E673E4"/>
    <w:rsid w:val="00E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C53B61"/>
  <w15:chartTrackingRefBased/>
  <w15:docId w15:val="{C0734FB3-6A73-4075-8B90-8D537EDC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2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72B23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572B2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72B23"/>
    <w:rPr>
      <w:rFonts w:ascii="Arial" w:eastAsia="Times New Roman" w:hAnsi="Arial" w:cs="Times New Roman"/>
      <w:b/>
      <w:szCs w:val="20"/>
      <w:lang w:val="en-US" w:eastAsia="hr-HR"/>
    </w:rPr>
  </w:style>
  <w:style w:type="paragraph" w:styleId="Bezproreda">
    <w:name w:val="No Spacing"/>
    <w:uiPriority w:val="1"/>
    <w:qFormat/>
    <w:rsid w:val="00572B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72B23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D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7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iobrazovanje-velikagor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oo.v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czoo.v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Oršić</dc:creator>
  <cp:keywords/>
  <dc:description/>
  <cp:lastModifiedBy>Andreja Oršić</cp:lastModifiedBy>
  <cp:revision>5</cp:revision>
  <dcterms:created xsi:type="dcterms:W3CDTF">2023-05-25T06:02:00Z</dcterms:created>
  <dcterms:modified xsi:type="dcterms:W3CDTF">2023-05-25T06:40:00Z</dcterms:modified>
</cp:coreProperties>
</file>